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6DA0" w14:textId="77777777" w:rsidR="00767131" w:rsidRPr="00666BFD" w:rsidRDefault="007E22E4" w:rsidP="00C52D25">
      <w:pPr>
        <w:pStyle w:val="Leipateksti"/>
        <w:jc w:val="right"/>
      </w:pPr>
      <w:r w:rsidRPr="00666BFD">
        <w:rPr>
          <w:highlight w:val="yellow"/>
        </w:rPr>
        <w:t>1</w:t>
      </w:r>
      <w:r w:rsidR="0042723A" w:rsidRPr="00666BFD">
        <w:rPr>
          <w:highlight w:val="yellow"/>
        </w:rPr>
        <w:t>6.9.2019</w:t>
      </w:r>
    </w:p>
    <w:p w14:paraId="4E45591C" w14:textId="77777777" w:rsidR="00B4393A" w:rsidRPr="00666BFD" w:rsidRDefault="00B4393A" w:rsidP="00E05ABB">
      <w:pPr>
        <w:pStyle w:val="Leipateksti"/>
      </w:pPr>
    </w:p>
    <w:p w14:paraId="557853AC" w14:textId="77777777" w:rsidR="004A29FF" w:rsidRPr="00666BFD" w:rsidRDefault="0042723A" w:rsidP="008E276D">
      <w:pPr>
        <w:pStyle w:val="Potsikko"/>
        <w:rPr>
          <w:sz w:val="52"/>
        </w:rPr>
      </w:pPr>
      <w:r w:rsidRPr="00666BFD">
        <w:t xml:space="preserve">[ </w:t>
      </w:r>
      <w:r w:rsidRPr="008E276D">
        <w:t>KIRJOITA</w:t>
      </w:r>
      <w:r w:rsidRPr="00666BFD">
        <w:t xml:space="preserve"> HANKINNAN NIMI </w:t>
      </w:r>
      <w:r w:rsidRPr="00666BFD">
        <w:rPr>
          <w:sz w:val="52"/>
        </w:rPr>
        <w:t>]</w:t>
      </w:r>
    </w:p>
    <w:p w14:paraId="143F4EB2" w14:textId="44CC859E" w:rsidR="0042723A" w:rsidRPr="00666BFD" w:rsidRDefault="0042723A" w:rsidP="00507A71">
      <w:pPr>
        <w:pStyle w:val="Leipateksti"/>
      </w:pPr>
      <w:r w:rsidRPr="00666BFD">
        <w:t>Suomen Partiolaiset – Finlands Scouter ry (myöhemmin Suomen Partiolaiset) on Suomen suurin nuorisojärjestö, jonka toimintaan osallistuu ja jonka toiminnassa kohtaa vuosittain 65 000 jäsentä. Partioharrastusta järjestetään ensisijaisesti 7-22-vuotiaille lapsille, nuorille ja nuorille aikuisille yli seitsemässä sadassa partion paikallisyhdistyksessä eli partiolippukunnassa. Suomen Partiolaiset on valtakunnallinen keskusjärjestö, joka keskittyy erityisesti harrastamisen esteiden poistamiseen, metsien ja ilmaston hyvinvointiin, harrastus- ja vapaaehtoistoiminnassa hankitun osaamisen tunnistamiseen ja tunnustamiseen sekä johtamisen kehittämiseen.</w:t>
      </w:r>
    </w:p>
    <w:p w14:paraId="24ADF778" w14:textId="1388DF0B" w:rsidR="0042723A" w:rsidRPr="00507A71" w:rsidRDefault="0042723A" w:rsidP="00D0179E">
      <w:pPr>
        <w:pStyle w:val="Leipateksti"/>
        <w:rPr>
          <w:b/>
          <w:color w:val="253764" w:themeColor="text2"/>
        </w:rPr>
      </w:pPr>
      <w:r w:rsidRPr="00666BFD">
        <w:rPr>
          <w:rStyle w:val="Boldsininen"/>
        </w:rPr>
        <w:t xml:space="preserve">Etsimme [kirjoita, millaista kumppania ja mihin tarkoitukseen]. </w:t>
      </w:r>
    </w:p>
    <w:p w14:paraId="0988560C" w14:textId="48561644" w:rsidR="0042723A" w:rsidRPr="00666BFD" w:rsidRDefault="0042723A" w:rsidP="00D0179E">
      <w:pPr>
        <w:pStyle w:val="Leipateksti"/>
      </w:pPr>
      <w:r w:rsidRPr="00666BFD">
        <w:t xml:space="preserve">Kilpailutamme hankintamme järjestömme taloussäännön perusteella. Julkaisemme digitaalisen kehittämisen periaatteemme ja digitalisaation työvälineemme kehitysympäristössämme </w:t>
      </w:r>
      <w:hyperlink r:id="rId11" w:history="1">
        <w:r w:rsidRPr="002300D9">
          <w:rPr>
            <w:rStyle w:val="Hyperlinkki"/>
            <w:rFonts w:ascii="Merriweather" w:hAnsi="Merriweather"/>
          </w:rPr>
          <w:t>www.partio.fi/digikehitys</w:t>
        </w:r>
      </w:hyperlink>
      <w:r w:rsidRPr="00666BFD">
        <w:t xml:space="preserve">. Tämä tarjouspyyntö on julkaistu julkisine liitteineen avoimesti samassa kehitysympäristössä. </w:t>
      </w:r>
    </w:p>
    <w:p w14:paraId="670D874C" w14:textId="2C1E6471" w:rsidR="0042723A" w:rsidRPr="002300D9" w:rsidRDefault="0042723A" w:rsidP="00D0179E">
      <w:pPr>
        <w:pStyle w:val="Leipateksti"/>
        <w:rPr>
          <w:highlight w:val="yellow"/>
        </w:rPr>
      </w:pPr>
      <w:r w:rsidRPr="002300D9">
        <w:rPr>
          <w:highlight w:val="yellow"/>
        </w:rPr>
        <w:t xml:space="preserve">Kerro, jos Suomen Partiolaiset on ko. hankinnan osalta julkinen hankintayksikkö ja lisää mahdolliset julkisen hankinnan ilmoitustiedot muine erityisehtoineen. Perehdy julkiseen hankintamenettelyyn huolellisesti hankintaa ja kilpailutusta suunnitellessasi. Ota huomioon, että julkisessa hankinnassa hankinnan kokonaisarvoon tulee sisällyttää myös kaikki elinkaarikustannukset. Hankinnan kokonaisarvo muodostuu a. teknisestä toteutuksesta ja b. tuki- ja ylläpitopalveluista neljän vuoden ajalta, jollei hankinnan elinkaari ole muu tai määräaikainen, sekä c. mahdollisista optioista. Kansallinen kynnysarvo on tällä hetkellä 60 000 euroa, mutta tarkista kynnysarvo aina erikseen. Hankintaa ei saa teknisesti tai keinotekoisesti osittaa kansallisen kynnysarvon alittamiseksi.  </w:t>
      </w:r>
    </w:p>
    <w:p w14:paraId="0D0C4E85" w14:textId="77777777" w:rsidR="0042723A" w:rsidRPr="00666BFD" w:rsidRDefault="0042723A" w:rsidP="00D0179E">
      <w:pPr>
        <w:pStyle w:val="Leipateksti"/>
      </w:pPr>
      <w:r w:rsidRPr="002300D9">
        <w:rPr>
          <w:highlight w:val="yellow"/>
        </w:rPr>
        <w:t>Mainitse, jos Suomen Partiolaisilla on ko. hankinnassa konsultoiva hankintakumppani.</w:t>
      </w:r>
    </w:p>
    <w:p w14:paraId="55F2DE45" w14:textId="7C4273F3" w:rsidR="0042723A" w:rsidRPr="00666BFD" w:rsidRDefault="0042723A" w:rsidP="00D0179E">
      <w:pPr>
        <w:pStyle w:val="Leipateksti"/>
      </w:pPr>
      <w:r w:rsidRPr="00666BFD">
        <w:t xml:space="preserve">Määrittelemme tässä tarjouspyynnössä hankintamme tavoitteet, [kirjoita hankittavan kohteen nimi] toiminnalliset ja ei-toiminnalliset vaatimukset sekä ohjeet tarjouksen tekemiseksi. Hankinnasta vastaa Suomen Partiolaisten [kirjoita tehtävä ja nimi]. </w:t>
      </w:r>
    </w:p>
    <w:p w14:paraId="5074A6E4" w14:textId="69078CB6" w:rsidR="0042723A" w:rsidRPr="00507A71" w:rsidRDefault="0042723A" w:rsidP="00D0179E">
      <w:pPr>
        <w:pStyle w:val="Leipateksti"/>
        <w:rPr>
          <w:b/>
          <w:color w:val="253764" w:themeColor="text2"/>
        </w:rPr>
      </w:pPr>
      <w:r w:rsidRPr="005353B1">
        <w:rPr>
          <w:rStyle w:val="Boldsininen"/>
        </w:rPr>
        <w:t>Tarjouspyynnön liite 1 | Liitteen nimi</w:t>
      </w:r>
    </w:p>
    <w:p w14:paraId="1AC3529D" w14:textId="5FD1A089" w:rsidR="0042723A" w:rsidRPr="00507A71" w:rsidRDefault="0042723A" w:rsidP="00D0179E">
      <w:pPr>
        <w:pStyle w:val="Leipateksti"/>
        <w:rPr>
          <w:b/>
          <w:color w:val="253764" w:themeColor="text2"/>
        </w:rPr>
      </w:pPr>
      <w:r w:rsidRPr="005353B1">
        <w:rPr>
          <w:rStyle w:val="Boldsininen"/>
        </w:rPr>
        <w:t>Tarjouspyynnön liite 2 | Liitteen nimi</w:t>
      </w:r>
    </w:p>
    <w:p w14:paraId="1581C4C6" w14:textId="77777777" w:rsidR="005353B1" w:rsidRPr="00855329" w:rsidRDefault="0042723A" w:rsidP="005353B1">
      <w:pPr>
        <w:pStyle w:val="Leipateksti"/>
        <w:rPr>
          <w:rStyle w:val="Boldsininen"/>
        </w:rPr>
      </w:pPr>
      <w:r w:rsidRPr="00855329">
        <w:rPr>
          <w:rStyle w:val="Boldsininen"/>
        </w:rPr>
        <w:t>Tarjouspyynnön liite 2 | Liitteen nimi</w:t>
      </w:r>
    </w:p>
    <w:p w14:paraId="3EDEAF56" w14:textId="7B4A7902" w:rsidR="0042723A" w:rsidRPr="005353B1" w:rsidRDefault="0042723A" w:rsidP="00E52A48">
      <w:pPr>
        <w:pStyle w:val="Vliotsikko1"/>
        <w:rPr>
          <w:b/>
        </w:rPr>
      </w:pPr>
      <w:r w:rsidRPr="00DD78DD">
        <w:t>Hankin</w:t>
      </w:r>
      <w:r w:rsidR="000E6BCF" w:rsidRPr="00DD78DD">
        <w:t>nan</w:t>
      </w:r>
      <w:r w:rsidR="000E6BCF">
        <w:t xml:space="preserve"> </w:t>
      </w:r>
      <w:r w:rsidRPr="000239E7">
        <w:t>kuvaus</w:t>
      </w:r>
      <w:r w:rsidRPr="00666BFD">
        <w:t xml:space="preserve"> ja tarkoitus </w:t>
      </w:r>
    </w:p>
    <w:p w14:paraId="7FF95480" w14:textId="44C95D5D" w:rsidR="0042723A" w:rsidRDefault="0042723A" w:rsidP="00D0179E">
      <w:pPr>
        <w:pStyle w:val="Leipateksti"/>
      </w:pPr>
      <w:r w:rsidRPr="00FE7A40">
        <w:rPr>
          <w:highlight w:val="yellow"/>
        </w:rPr>
        <w:t>Kerro lyhyesti kuvaillen, miksi hankinta tehdään ja mitä (ongelmaa) hankinnan avulla ratkaistaan, parannetaan tai kehitetään partiossa. Määrittele, mihin tavoitteiseen toimittajan tulee vastata tuotteillaan tai palveluillaan.</w:t>
      </w:r>
      <w:r w:rsidRPr="00666BFD">
        <w:t xml:space="preserve"> </w:t>
      </w:r>
    </w:p>
    <w:p w14:paraId="31CFDE4A" w14:textId="34C3B0A0" w:rsidR="00FF1E82" w:rsidRPr="00FF1E82" w:rsidRDefault="0042723A" w:rsidP="00460E28">
      <w:pPr>
        <w:pStyle w:val="Vliotsikko1"/>
      </w:pPr>
      <w:r w:rsidRPr="00DD78DD">
        <w:t>Hankinnan</w:t>
      </w:r>
      <w:r w:rsidRPr="00666BFD">
        <w:t xml:space="preserve"> tavoitteet ja vaatimusmäärittely </w:t>
      </w:r>
    </w:p>
    <w:p w14:paraId="5C848FD8" w14:textId="7ADB27E4" w:rsidR="0042723A" w:rsidRPr="00FF1E82" w:rsidRDefault="0042723A" w:rsidP="00FF1E82">
      <w:pPr>
        <w:pStyle w:val="Leipateksti"/>
        <w:rPr>
          <w:highlight w:val="yellow"/>
        </w:rPr>
      </w:pPr>
      <w:r w:rsidRPr="00FF1E82">
        <w:rPr>
          <w:highlight w:val="yellow"/>
        </w:rPr>
        <w:t xml:space="preserve">Kertaa ytimekkäästi parissa lauseella, mitä hankinnalla tehdään ja mitkä ovat sen kohderyhmät eli käyttäjät. Kuvaa esimerkiksi, millaisen digitaalisen ratkaisun järjestö haluaa kehittää tiedolla johtamisen parantamiseksi partiossa. Tarkoitus voi olla myös esimerkiksi dialogin parantaminen tai datan ja analytiikan aiempaa parempi soveltaminen. Määrittele, miten hankinta vaikuttaa käyttäjiin ja </w:t>
      </w:r>
      <w:r w:rsidRPr="00FF1E82">
        <w:rPr>
          <w:highlight w:val="yellow"/>
        </w:rPr>
        <w:lastRenderedPageBreak/>
        <w:t>heidän toimintaansa. Kuvaile esimerkiksi, miten se hyödyttää eri käyttäjäryhmiä tai millaista arvoa se tuottaa.</w:t>
      </w:r>
    </w:p>
    <w:p w14:paraId="641E4020" w14:textId="41E955C9" w:rsidR="0042723A" w:rsidRPr="00666BFD" w:rsidRDefault="0042723A" w:rsidP="00D0179E">
      <w:pPr>
        <w:pStyle w:val="Leipateksti"/>
      </w:pPr>
      <w:r w:rsidRPr="0090213D">
        <w:rPr>
          <w:highlight w:val="yellow"/>
        </w:rPr>
        <w:t xml:space="preserve">Hankintaa tulee edeltää käyttäjälähtöinen suunnittelu, kuten palvelumuotoilun menetelmien soveltaminen. Jos konsepti on tehty esimerkiksi partiolaisten kanssa design sprinteissä tai sidosryhmätyöpajoissa tai jos digitaalisen ratkaisun demoversio on tuotettu vaikkapa hackathonissa, kerro siitä tiiviisti ja perustele sen avulla erityisesti </w:t>
      </w:r>
      <w:r w:rsidR="004D3A2A">
        <w:rPr>
          <w:highlight w:val="yellow"/>
        </w:rPr>
        <w:t>konsepti ja toiminnalliset vaatimukset</w:t>
      </w:r>
      <w:r w:rsidRPr="0090213D">
        <w:rPr>
          <w:highlight w:val="yellow"/>
        </w:rPr>
        <w:t>.</w:t>
      </w:r>
    </w:p>
    <w:p w14:paraId="778F0AC6" w14:textId="77777777" w:rsidR="0042723A" w:rsidRPr="00666BFD" w:rsidRDefault="0042723A" w:rsidP="00D0179E">
      <w:pPr>
        <w:pStyle w:val="Leipateksti"/>
      </w:pPr>
      <w:r w:rsidRPr="00666BFD">
        <w:t xml:space="preserve">Olemme tehneet tavoite- ja vaatimusmäärittelyn sekä konseptiluonnoksen. Esittelemme ne lyhyesti ohessa ja niitä täydentävät tämän tarjouspyynnön liitteet. </w:t>
      </w:r>
    </w:p>
    <w:p w14:paraId="459D577F" w14:textId="5EC9B8CB" w:rsidR="0042723A" w:rsidRPr="00666BFD" w:rsidRDefault="0042723A" w:rsidP="00E52A48">
      <w:pPr>
        <w:pStyle w:val="Vliotsikko1"/>
      </w:pPr>
      <w:r w:rsidRPr="00666BFD">
        <w:t xml:space="preserve">Konsepti </w:t>
      </w:r>
      <w:r w:rsidRPr="000E6BCF">
        <w:t>käyttäjätarinoin</w:t>
      </w:r>
      <w:r w:rsidRPr="00666BFD">
        <w:t xml:space="preserve"> ja käyttötapauksin   </w:t>
      </w:r>
    </w:p>
    <w:p w14:paraId="6EC5B3E6" w14:textId="331178C8" w:rsidR="0042723A" w:rsidRPr="009553E3" w:rsidRDefault="0042723A" w:rsidP="00D0179E">
      <w:pPr>
        <w:pStyle w:val="Leipateksti"/>
        <w:rPr>
          <w:highlight w:val="yellow"/>
        </w:rPr>
      </w:pPr>
      <w:r w:rsidRPr="009553E3">
        <w:rPr>
          <w:highlight w:val="yellow"/>
        </w:rPr>
        <w:t>Anna muutama käyttäjätarina- ja käyttötapausesimerkki, jotta toimittaja hahmottaa hankinnan tarkoituksen suunnitelmineen. Käyttäjätarina kuvaa, miten käyttäjä toimii digitaalisessa palvelussa. Käyttötapaus on toimin-nallinen kokonaisuus, joka visualisoi prosessin ja sen toiminnalliset vaatimukset. Viittaa tarvittaessa olemassa olevaan käyttöliittymäsuunnitelmaan tai konseptiin havainnekuvin tai näköismallein.</w:t>
      </w:r>
    </w:p>
    <w:p w14:paraId="31937B9C" w14:textId="4B244314" w:rsidR="0042723A" w:rsidRPr="00666BFD" w:rsidRDefault="0042723A" w:rsidP="00D0179E">
      <w:pPr>
        <w:pStyle w:val="Leipateksti"/>
      </w:pPr>
      <w:r w:rsidRPr="009553E3">
        <w:rPr>
          <w:highlight w:val="yellow"/>
        </w:rPr>
        <w:t>Digitaalisen osaamiskiekon käyttäjätarinaesimerkki: Kun pohdin nuorena aikuisena opiskeluvaihtoehtojani, haluaisin hahmottaa helposti, miten voin soveltaa harrastus- ja vapaaehtoistoiminnassa hankkimaani osaamista.</w:t>
      </w:r>
      <w:r w:rsidRPr="00666BFD">
        <w:t xml:space="preserve"> </w:t>
      </w:r>
    </w:p>
    <w:p w14:paraId="01F9EFA9" w14:textId="62A6FBEF" w:rsidR="0042723A" w:rsidRPr="00666BFD" w:rsidRDefault="0042723A" w:rsidP="00F34275">
      <w:pPr>
        <w:pStyle w:val="Vliotsikko2"/>
      </w:pPr>
      <w:r w:rsidRPr="00666BFD">
        <w:t xml:space="preserve">Toiminnalliset </w:t>
      </w:r>
      <w:r w:rsidRPr="00F34275">
        <w:t>vaatimukset</w:t>
      </w:r>
      <w:r w:rsidRPr="00666BFD">
        <w:t xml:space="preserve"> </w:t>
      </w:r>
    </w:p>
    <w:p w14:paraId="7EBD86C3" w14:textId="5E9AD1A7" w:rsidR="0042723A" w:rsidRPr="00C1641F" w:rsidRDefault="0042723A" w:rsidP="00D0179E">
      <w:pPr>
        <w:pStyle w:val="Leipateksti"/>
        <w:rPr>
          <w:highlight w:val="yellow"/>
        </w:rPr>
      </w:pPr>
      <w:r w:rsidRPr="00C1641F">
        <w:rPr>
          <w:highlight w:val="yellow"/>
        </w:rPr>
        <w:t xml:space="preserve">Määrittele kokonaisin lausein ja tarvittaessa erillisin liittein hankinnan toiminnalliset tavoitteet ja vaatimukset eli mitä tuote tai palvelu tarkoittaa käyttäjälle, mitä sillä tehdään ja miten. Toiminnalliset vaatimukset perustuvat käyttäjälähtöiseen suunnitteluun, kuten käyttäjätarinoiden ja käyttötapausten määrittelyyn palvelumuotoilulla. </w:t>
      </w:r>
    </w:p>
    <w:p w14:paraId="47E7EACA" w14:textId="77777777" w:rsidR="0042723A" w:rsidRPr="00666BFD" w:rsidRDefault="0042723A" w:rsidP="00D0179E">
      <w:pPr>
        <w:pStyle w:val="Leipateksti"/>
      </w:pPr>
      <w:r w:rsidRPr="00C1641F">
        <w:rPr>
          <w:highlight w:val="yellow"/>
        </w:rPr>
        <w:t>Määrittele tarvittaessa selkeästi myös hankinnan, kuten tuotteen tai palvelun rajaukset.</w:t>
      </w:r>
    </w:p>
    <w:p w14:paraId="27271C47" w14:textId="11688415" w:rsidR="0042723A" w:rsidRPr="00666BFD" w:rsidRDefault="0042723A" w:rsidP="00E23120">
      <w:pPr>
        <w:pStyle w:val="Vliotsikko2"/>
      </w:pPr>
      <w:r w:rsidRPr="00666BFD">
        <w:t>Ei-</w:t>
      </w:r>
      <w:r w:rsidRPr="00E23120">
        <w:t>toiminnalliset</w:t>
      </w:r>
      <w:r w:rsidRPr="00666BFD">
        <w:t xml:space="preserve"> vaatimukset </w:t>
      </w:r>
    </w:p>
    <w:p w14:paraId="6F746AD7" w14:textId="442F5E31" w:rsidR="0042723A" w:rsidRPr="00666BFD" w:rsidRDefault="0042723A" w:rsidP="00D0179E">
      <w:pPr>
        <w:pStyle w:val="Leipateksti"/>
      </w:pPr>
      <w:r w:rsidRPr="009B11D5">
        <w:rPr>
          <w:highlight w:val="yellow"/>
        </w:rPr>
        <w:t>Määrittele kokonaisin lausein tuotteen tai palvelun ei-toiminnalliset vaatimukset eli ne asiat, jotka vaikuttavat tuotteen tai palvelun käyttämiseen, kehittämiseen ja hallintaan. Ei-toiminnallisiksi vaatimuksiksi katsotaan esi-merkiksi saatavuus, skaalautuvuus ja siirrettävyys sekä tietoturvallisuuteen ja integroitavuuteen liittyvät vaatimukset. Jos palveluun tulee voida integroida eri tietolähteitä, erittele ne huolellisesti ja liitä tarjouspyyntöön tarvittaessa avoin rajapintakuvaus.</w:t>
      </w:r>
    </w:p>
    <w:p w14:paraId="6033BC54" w14:textId="77777777" w:rsidR="0042723A" w:rsidRPr="00666BFD" w:rsidRDefault="0042723A" w:rsidP="00D0179E">
      <w:pPr>
        <w:pStyle w:val="Leipateksti"/>
      </w:pPr>
      <w:r w:rsidRPr="00666BFD">
        <w:t xml:space="preserve">Kehitämme digitaaliset ratkaisumme pääsääntöisesti avoimin, huolellisesti dokumentoiduin lähdekoodein, mikä mahdollistaa ratkaisujen kehittämisen ja siirtämisen sekä elinkaari- ja kehityssuunnittelun. Datan avoimuus on myös keskeinen periaate. Edellytämme, että sen palveluiden digitaalinen saavutettavuus vastaa lähtökohtaisesti verkkosisällön saavutettavuusohjeiden WCAG 2.0 vaatimustasoa AA. </w:t>
      </w:r>
    </w:p>
    <w:p w14:paraId="3BCCD708" w14:textId="0F7A57D6" w:rsidR="0042723A" w:rsidRPr="00666BFD" w:rsidRDefault="0042723A" w:rsidP="008D052F">
      <w:pPr>
        <w:pStyle w:val="Vliotsikko2"/>
      </w:pPr>
      <w:r w:rsidRPr="00666BFD">
        <w:t xml:space="preserve">Hankinnan reunaehdot </w:t>
      </w:r>
    </w:p>
    <w:p w14:paraId="3C6212B1" w14:textId="417BBE52" w:rsidR="0042723A" w:rsidRPr="00666BFD" w:rsidRDefault="0042723A" w:rsidP="00D0179E">
      <w:pPr>
        <w:pStyle w:val="Leipateksti"/>
      </w:pPr>
      <w:r w:rsidRPr="00991E14">
        <w:rPr>
          <w:highlight w:val="yellow"/>
        </w:rPr>
        <w:t>Määrittele selkeästi, millaisia reunaehtoja hankintaan liittyy, jotta toimittaja osaa ottaa ne huomioon tarjouksessaan. Reunaehdot voivat liittyä esimerkiksi hankinnan kustannuksiin, rahoitukseen tai palveluomistajuuteen.</w:t>
      </w:r>
    </w:p>
    <w:p w14:paraId="1973E067" w14:textId="77777777" w:rsidR="0042723A" w:rsidRPr="00666BFD" w:rsidRDefault="0042723A" w:rsidP="00D0179E">
      <w:pPr>
        <w:pStyle w:val="Leipateksti"/>
      </w:pPr>
    </w:p>
    <w:p w14:paraId="4ACE315A" w14:textId="6083DEFB" w:rsidR="0042723A" w:rsidRPr="00666BFD" w:rsidRDefault="0042723A" w:rsidP="00D0179E">
      <w:pPr>
        <w:pStyle w:val="Leipateksti"/>
      </w:pPr>
      <w:r w:rsidRPr="00666BFD">
        <w:lastRenderedPageBreak/>
        <w:t>Edellytämme, että mahdollisia henkilötietoja käsitellään palveluissamme laillisesti ja luotettavasti. Toimittajaa pyydetään ottamaan jo tarjouksessaan huomioon, että partion digitaalisia palveluja käyttävät myös alaikäiset lapset ja nuoret.</w:t>
      </w:r>
    </w:p>
    <w:p w14:paraId="634833F1" w14:textId="4CCE738F" w:rsidR="0042723A" w:rsidRPr="00666BFD" w:rsidRDefault="0042723A" w:rsidP="00D0179E">
      <w:pPr>
        <w:pStyle w:val="Leipateksti"/>
      </w:pPr>
      <w:r w:rsidRPr="00666BFD">
        <w:t xml:space="preserve">Käytämme digitaalisten ratkaisujen kehittämiseen ja projektienhallintaan </w:t>
      </w:r>
      <w:proofErr w:type="spellStart"/>
      <w:r w:rsidRPr="00666BFD">
        <w:t>Jira</w:t>
      </w:r>
      <w:proofErr w:type="spellEnd"/>
      <w:r w:rsidRPr="00666BFD">
        <w:t xml:space="preserve"> Software -ratkaisuamme. Toivomme, että sitä käytetään projektin tehtävienhallinnassa. Pyydämme, että tarjouksen tekijä tutustuu digitaalisen kehittämisen periaatteisiimme osoitteessa </w:t>
      </w:r>
      <w:hyperlink r:id="rId12" w:history="1">
        <w:r w:rsidRPr="004D3A2A">
          <w:rPr>
            <w:rStyle w:val="Hyperlinkki"/>
          </w:rPr>
          <w:t>www.partio.fi/digike</w:t>
        </w:r>
        <w:bookmarkStart w:id="0" w:name="_GoBack"/>
        <w:bookmarkEnd w:id="0"/>
        <w:r w:rsidRPr="004D3A2A">
          <w:rPr>
            <w:rStyle w:val="Hyperlinkki"/>
          </w:rPr>
          <w:t>hitys</w:t>
        </w:r>
      </w:hyperlink>
      <w:r w:rsidRPr="00666BFD">
        <w:t xml:space="preserve">. </w:t>
      </w:r>
    </w:p>
    <w:p w14:paraId="63FD941E" w14:textId="04C89486" w:rsidR="0042723A" w:rsidRPr="00666BFD" w:rsidRDefault="0042723A" w:rsidP="008D052F">
      <w:pPr>
        <w:pStyle w:val="Vliotsikko1"/>
      </w:pPr>
      <w:r w:rsidRPr="00666BFD">
        <w:t xml:space="preserve">Tarjouksen tekeminen </w:t>
      </w:r>
    </w:p>
    <w:p w14:paraId="12282E80" w14:textId="0C122DB7" w:rsidR="0042723A" w:rsidRPr="00666BFD" w:rsidRDefault="0042723A" w:rsidP="00D0179E">
      <w:pPr>
        <w:pStyle w:val="Leipateksti"/>
      </w:pPr>
      <w:r w:rsidRPr="00666BFD">
        <w:t xml:space="preserve">Kuvaamme ohessa, mitkä perustiedot tarjouksessa tulee olla ja mitkä asiat pyydämme toimittajaa ottamaan huomioon tarjousta tehdessään. Tarjouksen tekemisen ohjeet ja aikataulu ovat lopussa.  </w:t>
      </w:r>
    </w:p>
    <w:p w14:paraId="2A8C91AF" w14:textId="266E487D" w:rsidR="0042723A" w:rsidRPr="00666BFD" w:rsidRDefault="0042723A" w:rsidP="008D052F">
      <w:pPr>
        <w:pStyle w:val="Vliotsikko2"/>
      </w:pPr>
      <w:r w:rsidRPr="00666BFD">
        <w:t>Tarjouksen perustiedot</w:t>
      </w:r>
    </w:p>
    <w:p w14:paraId="20D6B359" w14:textId="1EAD4D16" w:rsidR="0042723A" w:rsidRPr="00CC719E" w:rsidRDefault="0042723A" w:rsidP="00D0179E">
      <w:pPr>
        <w:pStyle w:val="Leipateksti"/>
        <w:rPr>
          <w:highlight w:val="yellow"/>
        </w:rPr>
      </w:pPr>
      <w:r w:rsidRPr="00CC719E">
        <w:rPr>
          <w:highlight w:val="yellow"/>
        </w:rPr>
        <w:t>Esimerkki PWA-sovelluksen tai responsiivisen nettisivun hankinnasta:</w:t>
      </w:r>
    </w:p>
    <w:p w14:paraId="2DBE2CAD" w14:textId="510E51BC" w:rsidR="0042723A" w:rsidRPr="00CC719E" w:rsidRDefault="0042723A" w:rsidP="00D0179E">
      <w:pPr>
        <w:pStyle w:val="Leipateksti"/>
        <w:rPr>
          <w:highlight w:val="yellow"/>
        </w:rPr>
      </w:pPr>
      <w:r w:rsidRPr="00CC719E">
        <w:rPr>
          <w:highlight w:val="yellow"/>
        </w:rPr>
        <w:t xml:space="preserve">Toimittajaa pyydetään kuvaamaan seuraavien osa-alueiden teknologiavalinnat -suosituksineen. Kunkin osa-alueen toteuttamiselle tulee antaa työmääräarvio henkilötyöpäivinä ja 24 prosentin arvonlisäveron sisältävä kustannusarvio työmäärän perusteella. </w:t>
      </w:r>
    </w:p>
    <w:p w14:paraId="5C6842E3" w14:textId="0E5686CD" w:rsidR="0042723A" w:rsidRPr="00CC719E" w:rsidRDefault="0042723A" w:rsidP="005B5CD0">
      <w:pPr>
        <w:pStyle w:val="Lista"/>
        <w:rPr>
          <w:highlight w:val="yellow"/>
        </w:rPr>
      </w:pPr>
      <w:r w:rsidRPr="00CC719E">
        <w:rPr>
          <w:highlight w:val="yellow"/>
        </w:rPr>
        <w:t xml:space="preserve"> </w:t>
      </w:r>
      <w:r w:rsidRPr="00CC719E">
        <w:rPr>
          <w:highlight w:val="yellow"/>
        </w:rPr>
        <w:tab/>
        <w:t>Tietokannan toteuttaminen (backend)</w:t>
      </w:r>
    </w:p>
    <w:p w14:paraId="368BE448" w14:textId="54EEFC58" w:rsidR="0042723A" w:rsidRPr="00CC719E" w:rsidRDefault="0042723A" w:rsidP="005B5CD0">
      <w:pPr>
        <w:pStyle w:val="Lista"/>
        <w:rPr>
          <w:highlight w:val="yellow"/>
        </w:rPr>
      </w:pPr>
      <w:r w:rsidRPr="00CC719E">
        <w:rPr>
          <w:highlight w:val="yellow"/>
        </w:rPr>
        <w:t xml:space="preserve"> </w:t>
      </w:r>
      <w:r w:rsidRPr="00CC719E">
        <w:rPr>
          <w:highlight w:val="yellow"/>
        </w:rPr>
        <w:tab/>
        <w:t>Käyttöliittymän toteuttaminen (frontend)</w:t>
      </w:r>
    </w:p>
    <w:p w14:paraId="2BCF0731" w14:textId="415E1311" w:rsidR="0042723A" w:rsidRPr="00CC719E" w:rsidRDefault="0042723A" w:rsidP="005B5CD0">
      <w:pPr>
        <w:pStyle w:val="Lista"/>
        <w:rPr>
          <w:highlight w:val="yellow"/>
        </w:rPr>
      </w:pPr>
      <w:r w:rsidRPr="00CC719E">
        <w:rPr>
          <w:highlight w:val="yellow"/>
        </w:rPr>
        <w:t xml:space="preserve"> </w:t>
      </w:r>
      <w:r w:rsidRPr="00CC719E">
        <w:rPr>
          <w:highlight w:val="yellow"/>
        </w:rPr>
        <w:tab/>
        <w:t xml:space="preserve">Käyttäjä- ja sisällönhallinnan toteuttaminen </w:t>
      </w:r>
    </w:p>
    <w:p w14:paraId="62EF657F" w14:textId="160AA8D1" w:rsidR="0042723A" w:rsidRPr="00CC719E" w:rsidRDefault="0042723A" w:rsidP="00D0179E">
      <w:pPr>
        <w:pStyle w:val="Leipateksti"/>
        <w:rPr>
          <w:highlight w:val="yellow"/>
        </w:rPr>
      </w:pPr>
      <w:r w:rsidRPr="00CC719E">
        <w:rPr>
          <w:highlight w:val="yellow"/>
        </w:rPr>
        <w:t xml:space="preserve">Suomen Partiolaisten digitaalisten palveluiden tuki- ja ylläpitopalveluista sekä pienkehityksestä vastaa aina asiantuntijayritys. Toimittajaa pyydetään kuvaamaan palvelumalli sekä tuki- ja ylläpitopalvelut säännöllisine kustannuksineen. Toimittajan tulee mainita, sisältyykö palvelusopimuksineen erikseen sovittava määrä pienkehitys-työtä vai ostetaanko pienkehitystyö aina erikseen sovitulla henkilötyöhinnalla. Kustannuksiin tulee sisällyttää 24 prosentin arvonlisävero. </w:t>
      </w:r>
    </w:p>
    <w:p w14:paraId="79ED78E2" w14:textId="3A452134" w:rsidR="0042723A" w:rsidRPr="00CC719E" w:rsidRDefault="0042723A" w:rsidP="00D0179E">
      <w:pPr>
        <w:pStyle w:val="Leipateksti"/>
        <w:rPr>
          <w:highlight w:val="yellow"/>
        </w:rPr>
      </w:pPr>
      <w:r w:rsidRPr="00CC719E">
        <w:rPr>
          <w:highlight w:val="yellow"/>
        </w:rPr>
        <w:t>Toimittaja voi tarjota ylläpito- ja tukipalvelut myös alihankintana. Suomen Partiolaiset tekee pääsääntöisesti toistaiseksi voimassa olevia palvelusopimuksia.</w:t>
      </w:r>
    </w:p>
    <w:p w14:paraId="26436B84" w14:textId="77777777" w:rsidR="0042723A" w:rsidRPr="00666BFD" w:rsidRDefault="0042723A" w:rsidP="00D0179E">
      <w:pPr>
        <w:pStyle w:val="Leipateksti"/>
      </w:pPr>
      <w:r w:rsidRPr="00CC719E">
        <w:rPr>
          <w:highlight w:val="yellow"/>
        </w:rPr>
        <w:t>Toimittajan tulee ilmoittaa myös mahdolliset optiot ja lisätyömahdollisuudet.</w:t>
      </w:r>
      <w:r w:rsidRPr="00666BFD">
        <w:t xml:space="preserve"> </w:t>
      </w:r>
    </w:p>
    <w:p w14:paraId="038072B6" w14:textId="0485DBDA" w:rsidR="0042723A" w:rsidRPr="00666BFD" w:rsidRDefault="0042723A" w:rsidP="005B5CD0">
      <w:pPr>
        <w:pStyle w:val="Vliotsikko2"/>
      </w:pPr>
      <w:r w:rsidRPr="00666BFD">
        <w:t xml:space="preserve">Muut tarjouksessa annettavat tiedot </w:t>
      </w:r>
    </w:p>
    <w:p w14:paraId="078EC7D2" w14:textId="56874333" w:rsidR="0042723A" w:rsidRPr="00666BFD" w:rsidRDefault="0042723A" w:rsidP="00D0179E">
      <w:pPr>
        <w:pStyle w:val="Leipateksti"/>
      </w:pPr>
      <w:r w:rsidRPr="00666BFD">
        <w:t>Toimittajan tulee mainita tarjouksessa tai sen liitteissä hankinnan kannalta keskeiset referenssit, suositukset ja case-esimerkit.</w:t>
      </w:r>
    </w:p>
    <w:p w14:paraId="58D3D7ED" w14:textId="2F8725ED" w:rsidR="0042723A" w:rsidRPr="00666BFD" w:rsidRDefault="0042723A" w:rsidP="00D0179E">
      <w:pPr>
        <w:pStyle w:val="Leipateksti"/>
      </w:pPr>
      <w:r w:rsidRPr="00666BFD">
        <w:t xml:space="preserve">Toimittajan tulee sisällyttää tarjoukseen myös alustava projektiaikataulu. </w:t>
      </w:r>
    </w:p>
    <w:p w14:paraId="398ABF3C" w14:textId="040A0D00" w:rsidR="0042723A" w:rsidRPr="00666BFD" w:rsidRDefault="0042723A" w:rsidP="00D0179E">
      <w:pPr>
        <w:pStyle w:val="Leipateksti"/>
      </w:pPr>
      <w:r w:rsidRPr="00666BFD">
        <w:t xml:space="preserve">Toimittaja voi kuvata lyhyesti myös projektiin osallistuvien henkilöiden osaamisen ja ammattitaidon. Emme edellytä, että nimetyt henkilöt sitoutuvat projektin toteuttamiseen. </w:t>
      </w:r>
    </w:p>
    <w:p w14:paraId="1AD73CE3" w14:textId="10A172A0" w:rsidR="0042723A" w:rsidRPr="00666BFD" w:rsidRDefault="0042723A" w:rsidP="00D0179E">
      <w:pPr>
        <w:pStyle w:val="Leipateksti"/>
      </w:pPr>
      <w:r w:rsidRPr="00666BFD">
        <w:t xml:space="preserve">Arvostamme, että toimittaja ottaa hinnoittelussaan huomioon järjestön yleishyödyllisen ja yhteiskunnallisen tehtävän sekä merkityksen.  </w:t>
      </w:r>
    </w:p>
    <w:p w14:paraId="4E478D02" w14:textId="0287F090" w:rsidR="0042723A" w:rsidRPr="00666BFD" w:rsidRDefault="0042723A" w:rsidP="005B5CD0">
      <w:pPr>
        <w:pStyle w:val="Vliotsikko2"/>
      </w:pPr>
      <w:r w:rsidRPr="00666BFD">
        <w:t>Tarjouksen tekeminen ja tarjousten arviointi</w:t>
      </w:r>
    </w:p>
    <w:p w14:paraId="5D7B1EDE" w14:textId="273405B9" w:rsidR="0042723A" w:rsidRPr="00666BFD" w:rsidRDefault="0042723A" w:rsidP="00D0179E">
      <w:pPr>
        <w:pStyle w:val="Leipateksti"/>
      </w:pPr>
      <w:r w:rsidRPr="00666BFD">
        <w:t xml:space="preserve">Tarjous pyydetään toimittamaan mahdollisine liitteineen sähköpostitse hankinnasta vastaavalle Suomen Partiolaisten [kirjoita nimike] [kirjoita nimi] [kirjota sähköpostiosoite] xx.xx.xxxx mennessä. </w:t>
      </w:r>
      <w:r w:rsidRPr="00666BFD">
        <w:lastRenderedPageBreak/>
        <w:t>[Kirjoita nimi] toimii myös palveluomistajana ja vastaa myös tarjouksia koskeviin kysymyksiin ja välittää vastauksen kaikille toimittajille ilman toimittajatietoja.</w:t>
      </w:r>
    </w:p>
    <w:p w14:paraId="7F72C919" w14:textId="2AFE9796" w:rsidR="0042723A" w:rsidRPr="00666BFD" w:rsidRDefault="0042723A" w:rsidP="00D0179E">
      <w:pPr>
        <w:pStyle w:val="Leipateksti"/>
      </w:pPr>
      <w:r w:rsidRPr="00666BFD">
        <w:t xml:space="preserve">Tapaamme toimittajia xx.xx.xxxx-xx.xx.xxxx välisenä aikana ja valitsee toimittajan xx.xx.xxxx mennessä. Tapaamisessa keskustellaan tarjouksesta. Kuulemme mielellämme palautetta konseptistamme ja suunnitelmamme toteuttamiskelpoisuudesta. </w:t>
      </w:r>
    </w:p>
    <w:p w14:paraId="31068D8C" w14:textId="6BF14265" w:rsidR="0042723A" w:rsidRPr="00CB6798" w:rsidRDefault="0042723A" w:rsidP="00D0179E">
      <w:pPr>
        <w:pStyle w:val="Leipateksti"/>
        <w:rPr>
          <w:highlight w:val="yellow"/>
        </w:rPr>
      </w:pPr>
      <w:r w:rsidRPr="00666BFD">
        <w:t xml:space="preserve">Tarjouksen hyväksymisessä korostamme tarjouksen kokonaisedullisuutta </w:t>
      </w:r>
      <w:r w:rsidRPr="00CB6798">
        <w:rPr>
          <w:highlight w:val="yellow"/>
        </w:rPr>
        <w:t>ja lisää sovitut kriteerit, kuten Progressive Web App -sovelluskehityskokemusta tai palvelun skaalattavuutta.</w:t>
      </w:r>
    </w:p>
    <w:p w14:paraId="0052FE4B" w14:textId="5EA0D208" w:rsidR="0042723A" w:rsidRDefault="0042723A" w:rsidP="00D0179E">
      <w:pPr>
        <w:pStyle w:val="Leipateksti"/>
      </w:pPr>
      <w:r w:rsidRPr="00CB6798">
        <w:rPr>
          <w:highlight w:val="yellow"/>
        </w:rPr>
        <w:t>Jos hankinnan mahdollinen rahoittaja edellyttää tarjousten vertailuperusteiden julkisuutta tai kriteerejä, ne tulee sisällyttää tarjouspyyntöön. Esimerkiksi opetus- ja kulttuuriministeriö ei edellytä halvimman tarjouksen hyväksymistä, joten sen perusteella tarjouksessa riittää viittaus kokonaisedullisuuteen.</w:t>
      </w:r>
      <w:r w:rsidRPr="00666BFD">
        <w:t xml:space="preserve">  </w:t>
      </w:r>
    </w:p>
    <w:p w14:paraId="5AA667FB" w14:textId="77777777" w:rsidR="00140079" w:rsidRPr="00666BFD" w:rsidRDefault="00140079" w:rsidP="00D0179E">
      <w:pPr>
        <w:pStyle w:val="Leipateksti"/>
      </w:pPr>
    </w:p>
    <w:p w14:paraId="0AF238F9" w14:textId="77777777" w:rsidR="0042723A" w:rsidRPr="00666BFD" w:rsidRDefault="0042723A" w:rsidP="00D0179E">
      <w:pPr>
        <w:pStyle w:val="Leipateksti"/>
      </w:pPr>
      <w:r w:rsidRPr="00666BFD">
        <w:t>[Kirjoita etu- ja sukunimi]</w:t>
      </w:r>
      <w:r w:rsidRPr="00666BFD">
        <w:tab/>
      </w:r>
      <w:r w:rsidRPr="00666BFD">
        <w:tab/>
      </w:r>
    </w:p>
    <w:p w14:paraId="09806501" w14:textId="77777777" w:rsidR="0042723A" w:rsidRPr="00666BFD" w:rsidRDefault="0042723A" w:rsidP="00D0179E">
      <w:pPr>
        <w:pStyle w:val="Leipateksti"/>
      </w:pPr>
      <w:r w:rsidRPr="00666BFD">
        <w:t>[Kirjoita tehtävä]</w:t>
      </w:r>
      <w:r w:rsidRPr="00666BFD">
        <w:tab/>
      </w:r>
      <w:r w:rsidRPr="00666BFD">
        <w:tab/>
      </w:r>
      <w:r w:rsidRPr="00666BFD">
        <w:tab/>
      </w:r>
    </w:p>
    <w:p w14:paraId="1DAF903A" w14:textId="77777777" w:rsidR="0042723A" w:rsidRPr="00666BFD" w:rsidRDefault="0042723A" w:rsidP="00D0179E">
      <w:pPr>
        <w:pStyle w:val="Leipateksti"/>
      </w:pPr>
      <w:r w:rsidRPr="00666BFD">
        <w:t>[Kirjoita puh. (09) 1234 5678]</w:t>
      </w:r>
      <w:r w:rsidRPr="00666BFD">
        <w:tab/>
      </w:r>
      <w:r w:rsidRPr="00666BFD">
        <w:tab/>
      </w:r>
    </w:p>
    <w:p w14:paraId="7D974594" w14:textId="10A62CA1" w:rsidR="0042723A" w:rsidRPr="00666BFD" w:rsidRDefault="0042723A" w:rsidP="00D0179E">
      <w:pPr>
        <w:pStyle w:val="Leipateksti"/>
      </w:pPr>
      <w:r w:rsidRPr="00666BFD">
        <w:t xml:space="preserve">[Kirjoita </w:t>
      </w:r>
      <w:r w:rsidRPr="00600E85">
        <w:rPr>
          <w:rStyle w:val="Hyperlinkki"/>
        </w:rPr>
        <w:t>etunimi.sukunimi@partio.fi</w:t>
      </w:r>
      <w:r w:rsidRPr="00666BFD">
        <w:t xml:space="preserve">] </w:t>
      </w:r>
      <w:r w:rsidRPr="00666BFD">
        <w:tab/>
        <w:t xml:space="preserve"> </w:t>
      </w:r>
    </w:p>
    <w:p w14:paraId="2F554A5C" w14:textId="77777777" w:rsidR="0042723A" w:rsidRPr="00666BFD" w:rsidRDefault="0042723A" w:rsidP="00D0179E">
      <w:pPr>
        <w:pStyle w:val="Leipateksti"/>
      </w:pPr>
    </w:p>
    <w:p w14:paraId="76126E2E" w14:textId="77777777" w:rsidR="0042723A" w:rsidRPr="00666BFD" w:rsidRDefault="0042723A" w:rsidP="00D0179E">
      <w:pPr>
        <w:pStyle w:val="Leipateksti"/>
      </w:pPr>
    </w:p>
    <w:sectPr w:rsidR="0042723A" w:rsidRPr="00666BFD" w:rsidSect="009019AF">
      <w:headerReference w:type="even" r:id="rId13"/>
      <w:headerReference w:type="default" r:id="rId14"/>
      <w:footerReference w:type="default" r:id="rId15"/>
      <w:headerReference w:type="first" r:id="rId16"/>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1365" w14:textId="77777777" w:rsidR="005C1893" w:rsidRDefault="005C1893">
      <w:r>
        <w:separator/>
      </w:r>
    </w:p>
  </w:endnote>
  <w:endnote w:type="continuationSeparator" w:id="0">
    <w:p w14:paraId="75DFBDEC" w14:textId="77777777" w:rsidR="005C1893" w:rsidRDefault="005C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2060503050406030704"/>
    <w:charset w:val="00"/>
    <w:family w:val="modern"/>
    <w:notTrueType/>
    <w:pitch w:val="variable"/>
    <w:sig w:usb0="20000207" w:usb1="00000002"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panose1 w:val="00000400000000000000"/>
    <w:charset w:val="00"/>
    <w:family w:val="modern"/>
    <w:notTrueType/>
    <w:pitch w:val="variable"/>
    <w:sig w:usb0="20000207" w:usb1="00000002" w:usb2="00000000" w:usb3="00000000" w:csb0="00000197" w:csb1="00000000"/>
  </w:font>
  <w:font w:name="Arial">
    <w:panose1 w:val="020B0604020202020204"/>
    <w:charset w:val="00"/>
    <w:family w:val="swiss"/>
    <w:pitch w:val="variable"/>
    <w:sig w:usb0="E0002AFF" w:usb1="C0007843" w:usb2="00000009" w:usb3="00000000" w:csb0="000001FF" w:csb1="00000000"/>
  </w:font>
  <w:font w:name="Tondu Beta">
    <w:panose1 w:val="02000000000000000000"/>
    <w:charset w:val="00"/>
    <w:family w:val="auto"/>
    <w:pitch w:val="variable"/>
    <w:sig w:usb0="800000AF" w:usb1="4000204A" w:usb2="00000000" w:usb3="00000000" w:csb0="00000001" w:csb1="00000000"/>
  </w:font>
  <w:font w:name="Merriweather Bold">
    <w:altName w:val="Merriweather"/>
    <w:panose1 w:val="02060503050406030704"/>
    <w:charset w:val="00"/>
    <w:family w:val="roman"/>
    <w:pitch w:val="variable"/>
    <w:sig w:usb0="A00002AF" w:usb1="5000207B" w:usb2="00000020" w:usb3="00000000" w:csb0="0000009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GillSans">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D123"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6376A7B1" wp14:editId="5A0C1541">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0B762"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Finlands </w:t>
                          </w:r>
                          <w:r w:rsidRPr="00206DD6">
                            <w:rPr>
                              <w:rStyle w:val="AlatunnisteSPChar"/>
                            </w:rPr>
                            <w:t>Scouter</w:t>
                          </w:r>
                          <w:r w:rsidRPr="00206DD6">
                            <w:rPr>
                              <w:rStyle w:val="PARTIOalatunnistenimiChar"/>
                              <w:rFonts w:ascii="Merriweather Bold" w:hAnsi="Merriweather Bold" w:cs="Times New Roman"/>
                              <w:noProof w:val="0"/>
                              <w:color w:val="253764" w:themeColor="text2"/>
                              <w:kern w:val="0"/>
                              <w:sz w:val="17"/>
                              <w:szCs w:val="20"/>
                            </w:rPr>
                            <w:t xml:space="preserve"> ry</w:t>
                          </w:r>
                        </w:p>
                        <w:p w14:paraId="1D07DEAE"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1"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51F675E7"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6A7B1"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14:paraId="1880B762"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Finlands </w:t>
                    </w:r>
                    <w:r w:rsidRPr="00206DD6">
                      <w:rPr>
                        <w:rStyle w:val="AlatunnisteSPChar"/>
                      </w:rPr>
                      <w:t>Scouter</w:t>
                    </w:r>
                    <w:r w:rsidRPr="00206DD6">
                      <w:rPr>
                        <w:rStyle w:val="PARTIOalatunnistenimiChar"/>
                        <w:rFonts w:ascii="Merriweather Bold" w:hAnsi="Merriweather Bold" w:cs="Times New Roman"/>
                        <w:noProof w:val="0"/>
                        <w:color w:val="253764" w:themeColor="text2"/>
                        <w:kern w:val="0"/>
                        <w:sz w:val="17"/>
                        <w:szCs w:val="20"/>
                      </w:rPr>
                      <w:t xml:space="preserve"> ry</w:t>
                    </w:r>
                  </w:p>
                  <w:p w14:paraId="1D07DEAE"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2"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51F675E7"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E5016" w14:textId="77777777" w:rsidR="005C1893" w:rsidRDefault="005C1893">
      <w:r>
        <w:separator/>
      </w:r>
    </w:p>
  </w:footnote>
  <w:footnote w:type="continuationSeparator" w:id="0">
    <w:p w14:paraId="1A6BD369" w14:textId="77777777" w:rsidR="005C1893" w:rsidRDefault="005C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6E62" w14:textId="77777777" w:rsidR="008B712C" w:rsidRDefault="002414DC">
    <w:pPr>
      <w:pStyle w:val="Yltunniste"/>
    </w:pPr>
    <w:r>
      <w:rPr>
        <w:noProof/>
        <w:lang w:eastAsia="fi-FI"/>
      </w:rPr>
      <w:pict w14:anchorId="657B3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683" o:spid="_x0000_s2062" type="#_x0000_t75" style="position:absolute;margin-left:0;margin-top:0;width:595.45pt;height:841.95pt;z-index:-251652608;mso-position-horizontal:center;mso-position-horizontal-relative:margin;mso-position-vertical:center;mso-position-vertical-relative:margin" o:allowincell="f">
          <v:imagedata r:id="rId1" o:title="1_taustakuva_kulma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D512" w14:textId="77777777" w:rsidR="00C70E70" w:rsidRPr="004A0CAD" w:rsidRDefault="002414DC" w:rsidP="00534212">
    <w:pPr>
      <w:pStyle w:val="Yltunniste"/>
      <w:ind w:left="-2127"/>
    </w:pPr>
    <w:r>
      <w:rPr>
        <w:noProof/>
        <w:lang w:eastAsia="fi-FI"/>
      </w:rPr>
      <w:pict w14:anchorId="43108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684" o:spid="_x0000_s2063" type="#_x0000_t75" style="position:absolute;left:0;text-align:left;margin-left:0;margin-top:0;width:595.45pt;height:841.95pt;z-index:-251659777;mso-position-horizontal:center;mso-position-horizontal-relative:margin;mso-position-vertical:center;mso-position-vertical-relative:margin" o:allowincell="f">
          <v:imagedata r:id="rId1" o:title="1_taustakuva_kulma2"/>
          <w10:wrap anchorx="margin" anchory="margin"/>
        </v:shape>
      </w:pict>
    </w:r>
    <w:r w:rsidR="00B714EF" w:rsidRPr="004A0CAD">
      <w:rPr>
        <w:noProof/>
        <w:lang w:eastAsia="fi-FI"/>
      </w:rPr>
      <w:drawing>
        <wp:anchor distT="0" distB="0" distL="114300" distR="114300" simplePos="0" relativeHeight="251661824" behindDoc="1" locked="0" layoutInCell="1" allowOverlap="1" wp14:anchorId="6D03B6DB" wp14:editId="428AD769">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D8AB" w14:textId="77777777" w:rsidR="008B712C" w:rsidRDefault="002414DC">
    <w:pPr>
      <w:pStyle w:val="Yltunniste"/>
    </w:pPr>
    <w:r>
      <w:rPr>
        <w:noProof/>
        <w:lang w:eastAsia="fi-FI"/>
      </w:rPr>
      <w:pict w14:anchorId="1C984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682" o:spid="_x0000_s2061" type="#_x0000_t75" style="position:absolute;margin-left:0;margin-top:0;width:595.45pt;height:841.95pt;z-index:-251653632;mso-position-horizontal:center;mso-position-horizontal-relative:margin;mso-position-vertical:center;mso-position-vertical-relative:margin" o:allowincell="f">
          <v:imagedata r:id="rId1" o:title="1_taustakuva_kulma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20" type="#_x0000_t75" style="width:6pt;height:6pt" o:bullet="t">
        <v:imagedata r:id="rId1" o:title="listanuoli"/>
      </v:shape>
    </w:pict>
  </w:numPicBullet>
  <w:numPicBullet w:numPicBulletId="1">
    <w:pict>
      <v:shape id="_x0000_i2621" type="#_x0000_t75" style="width:12pt;height:12pt" o:bullet="t">
        <v:imagedata r:id="rId2" o:title="lista_nuoli_pieni"/>
      </v:shape>
    </w:pict>
  </w:numPicBullet>
  <w:numPicBullet w:numPicBulletId="2">
    <w:pict>
      <v:shape id="_x0000_i2622" type="#_x0000_t75" style="width:6pt;height:6pt" o:bullet="t">
        <v:imagedata r:id="rId3" o:title="bullet_nuoli"/>
      </v:shape>
    </w:pict>
  </w:numPicBullet>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8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C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8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C6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8A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42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6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18191C1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7000F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E46115"/>
    <w:multiLevelType w:val="hybridMultilevel"/>
    <w:tmpl w:val="41B4E968"/>
    <w:lvl w:ilvl="0" w:tplc="462C8E3E">
      <w:start w:val="1"/>
      <w:numFmt w:val="bullet"/>
      <w:pStyle w:val="Lista"/>
      <w:lvlText w:val=""/>
      <w:lvlPicBulletId w:val="1"/>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2F12778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A79E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9C4B16"/>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20"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1" w15:restartNumberingAfterBreak="0">
    <w:nsid w:val="487B65D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276512A"/>
    <w:multiLevelType w:val="multilevel"/>
    <w:tmpl w:val="DFF0BC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1934AE"/>
    <w:multiLevelType w:val="multilevel"/>
    <w:tmpl w:val="E9C495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D4B458C"/>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9"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30" w15:restartNumberingAfterBreak="0">
    <w:nsid w:val="6CAA139B"/>
    <w:multiLevelType w:val="multilevel"/>
    <w:tmpl w:val="1BC6BAD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6D74437D"/>
    <w:multiLevelType w:val="multilevel"/>
    <w:tmpl w:val="DFF0BC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EC34A3"/>
    <w:multiLevelType w:val="hybridMultilevel"/>
    <w:tmpl w:val="1078502C"/>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3" w15:restartNumberingAfterBreak="0">
    <w:nsid w:val="7D0C7CE1"/>
    <w:multiLevelType w:val="multilevel"/>
    <w:tmpl w:val="DFF0BC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8"/>
  </w:num>
  <w:num w:numId="3">
    <w:abstractNumId w:val="25"/>
  </w:num>
  <w:num w:numId="4">
    <w:abstractNumId w:val="22"/>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9"/>
  </w:num>
  <w:num w:numId="19">
    <w:abstractNumId w:val="19"/>
  </w:num>
  <w:num w:numId="20">
    <w:abstractNumId w:val="20"/>
  </w:num>
  <w:num w:numId="21">
    <w:abstractNumId w:val="15"/>
  </w:num>
  <w:num w:numId="22">
    <w:abstractNumId w:val="32"/>
  </w:num>
  <w:num w:numId="23">
    <w:abstractNumId w:val="17"/>
  </w:num>
  <w:num w:numId="24">
    <w:abstractNumId w:val="18"/>
  </w:num>
  <w:num w:numId="25">
    <w:abstractNumId w:val="21"/>
  </w:num>
  <w:num w:numId="26">
    <w:abstractNumId w:val="16"/>
  </w:num>
  <w:num w:numId="27">
    <w:abstractNumId w:val="24"/>
  </w:num>
  <w:num w:numId="28">
    <w:abstractNumId w:val="13"/>
  </w:num>
  <w:num w:numId="29">
    <w:abstractNumId w:val="30"/>
  </w:num>
  <w:num w:numId="30">
    <w:abstractNumId w:val="14"/>
  </w:num>
  <w:num w:numId="31">
    <w:abstractNumId w:val="23"/>
  </w:num>
  <w:num w:numId="32">
    <w:abstractNumId w:val="31"/>
  </w:num>
  <w:num w:numId="33">
    <w:abstractNumId w:val="27"/>
  </w:num>
  <w:num w:numId="34">
    <w:abstractNumId w:val="3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3A"/>
    <w:rsid w:val="000006D5"/>
    <w:rsid w:val="00007361"/>
    <w:rsid w:val="000239E7"/>
    <w:rsid w:val="00026130"/>
    <w:rsid w:val="0002656E"/>
    <w:rsid w:val="00027852"/>
    <w:rsid w:val="000437D8"/>
    <w:rsid w:val="00053126"/>
    <w:rsid w:val="000554DE"/>
    <w:rsid w:val="0005725F"/>
    <w:rsid w:val="00061E1E"/>
    <w:rsid w:val="000635C4"/>
    <w:rsid w:val="00074246"/>
    <w:rsid w:val="00074DEF"/>
    <w:rsid w:val="000752AE"/>
    <w:rsid w:val="00077258"/>
    <w:rsid w:val="000776E2"/>
    <w:rsid w:val="000778D9"/>
    <w:rsid w:val="0009167E"/>
    <w:rsid w:val="00091D4C"/>
    <w:rsid w:val="000A0292"/>
    <w:rsid w:val="000A14D8"/>
    <w:rsid w:val="000A74ED"/>
    <w:rsid w:val="000B3CC0"/>
    <w:rsid w:val="000B67AD"/>
    <w:rsid w:val="000D3A1B"/>
    <w:rsid w:val="000D42DB"/>
    <w:rsid w:val="000E6BCF"/>
    <w:rsid w:val="000F102B"/>
    <w:rsid w:val="000F1B6B"/>
    <w:rsid w:val="00105737"/>
    <w:rsid w:val="00105DEB"/>
    <w:rsid w:val="00113A03"/>
    <w:rsid w:val="00131F14"/>
    <w:rsid w:val="00140079"/>
    <w:rsid w:val="00142DDD"/>
    <w:rsid w:val="001507E3"/>
    <w:rsid w:val="001540ED"/>
    <w:rsid w:val="0015609D"/>
    <w:rsid w:val="001613E6"/>
    <w:rsid w:val="00161CAD"/>
    <w:rsid w:val="001741FD"/>
    <w:rsid w:val="001745AC"/>
    <w:rsid w:val="0018676A"/>
    <w:rsid w:val="00187B17"/>
    <w:rsid w:val="00187E8C"/>
    <w:rsid w:val="00191D13"/>
    <w:rsid w:val="001A0743"/>
    <w:rsid w:val="001A3326"/>
    <w:rsid w:val="001A36F8"/>
    <w:rsid w:val="001A6506"/>
    <w:rsid w:val="001B2EF3"/>
    <w:rsid w:val="001C07ED"/>
    <w:rsid w:val="001C431B"/>
    <w:rsid w:val="001D1E4D"/>
    <w:rsid w:val="001F40A9"/>
    <w:rsid w:val="001F4EEC"/>
    <w:rsid w:val="001F7337"/>
    <w:rsid w:val="00205F2D"/>
    <w:rsid w:val="00206DD6"/>
    <w:rsid w:val="0020727D"/>
    <w:rsid w:val="00210C39"/>
    <w:rsid w:val="00220323"/>
    <w:rsid w:val="00221F4A"/>
    <w:rsid w:val="00224A73"/>
    <w:rsid w:val="00226E47"/>
    <w:rsid w:val="002300D9"/>
    <w:rsid w:val="002414DC"/>
    <w:rsid w:val="00242E92"/>
    <w:rsid w:val="002534F6"/>
    <w:rsid w:val="0025532D"/>
    <w:rsid w:val="00267AA5"/>
    <w:rsid w:val="0027254F"/>
    <w:rsid w:val="00273176"/>
    <w:rsid w:val="002A1228"/>
    <w:rsid w:val="002A1784"/>
    <w:rsid w:val="002B21CE"/>
    <w:rsid w:val="002B57B3"/>
    <w:rsid w:val="002C0CD3"/>
    <w:rsid w:val="002D44CD"/>
    <w:rsid w:val="002E1157"/>
    <w:rsid w:val="002E156E"/>
    <w:rsid w:val="002F01B1"/>
    <w:rsid w:val="002F3CB5"/>
    <w:rsid w:val="003213E4"/>
    <w:rsid w:val="0032150C"/>
    <w:rsid w:val="00321CCE"/>
    <w:rsid w:val="00326136"/>
    <w:rsid w:val="003275C9"/>
    <w:rsid w:val="00330BAF"/>
    <w:rsid w:val="0033157F"/>
    <w:rsid w:val="00332B95"/>
    <w:rsid w:val="003334C1"/>
    <w:rsid w:val="003503FB"/>
    <w:rsid w:val="00351AE0"/>
    <w:rsid w:val="00351F98"/>
    <w:rsid w:val="00355F78"/>
    <w:rsid w:val="00365C78"/>
    <w:rsid w:val="00372468"/>
    <w:rsid w:val="00384AE0"/>
    <w:rsid w:val="003856A4"/>
    <w:rsid w:val="00391620"/>
    <w:rsid w:val="0039491F"/>
    <w:rsid w:val="003A10C2"/>
    <w:rsid w:val="003A3C59"/>
    <w:rsid w:val="003A56CB"/>
    <w:rsid w:val="003B0ABD"/>
    <w:rsid w:val="003C6EE7"/>
    <w:rsid w:val="003E0080"/>
    <w:rsid w:val="003E406A"/>
    <w:rsid w:val="003E7AAD"/>
    <w:rsid w:val="003F235F"/>
    <w:rsid w:val="0040469D"/>
    <w:rsid w:val="00404D8A"/>
    <w:rsid w:val="004113AF"/>
    <w:rsid w:val="0041789B"/>
    <w:rsid w:val="0042723A"/>
    <w:rsid w:val="00430D22"/>
    <w:rsid w:val="00444B34"/>
    <w:rsid w:val="00444DD2"/>
    <w:rsid w:val="004576CD"/>
    <w:rsid w:val="004576D6"/>
    <w:rsid w:val="00457790"/>
    <w:rsid w:val="00460C21"/>
    <w:rsid w:val="00460E28"/>
    <w:rsid w:val="0047283E"/>
    <w:rsid w:val="00477B46"/>
    <w:rsid w:val="00480333"/>
    <w:rsid w:val="00483E24"/>
    <w:rsid w:val="00495C79"/>
    <w:rsid w:val="004A069A"/>
    <w:rsid w:val="004A0CAD"/>
    <w:rsid w:val="004A29FF"/>
    <w:rsid w:val="004A3FD0"/>
    <w:rsid w:val="004B0DDA"/>
    <w:rsid w:val="004D3A2A"/>
    <w:rsid w:val="004D507C"/>
    <w:rsid w:val="004D5F0F"/>
    <w:rsid w:val="004D6020"/>
    <w:rsid w:val="004D7781"/>
    <w:rsid w:val="004E784E"/>
    <w:rsid w:val="004F2C16"/>
    <w:rsid w:val="00503055"/>
    <w:rsid w:val="00507A71"/>
    <w:rsid w:val="00521815"/>
    <w:rsid w:val="005220FD"/>
    <w:rsid w:val="0052723D"/>
    <w:rsid w:val="0053201D"/>
    <w:rsid w:val="005340EE"/>
    <w:rsid w:val="00534212"/>
    <w:rsid w:val="005353B1"/>
    <w:rsid w:val="00540ADF"/>
    <w:rsid w:val="005416A0"/>
    <w:rsid w:val="00542720"/>
    <w:rsid w:val="00544198"/>
    <w:rsid w:val="00550A13"/>
    <w:rsid w:val="00553BCF"/>
    <w:rsid w:val="00553E17"/>
    <w:rsid w:val="005569FE"/>
    <w:rsid w:val="005632BD"/>
    <w:rsid w:val="0056469A"/>
    <w:rsid w:val="00567CBB"/>
    <w:rsid w:val="00575FF6"/>
    <w:rsid w:val="00582F81"/>
    <w:rsid w:val="00584AE4"/>
    <w:rsid w:val="005A07DF"/>
    <w:rsid w:val="005A4D40"/>
    <w:rsid w:val="005B10FB"/>
    <w:rsid w:val="005B3677"/>
    <w:rsid w:val="005B483D"/>
    <w:rsid w:val="005B5CD0"/>
    <w:rsid w:val="005C1893"/>
    <w:rsid w:val="005C7ECA"/>
    <w:rsid w:val="005D2136"/>
    <w:rsid w:val="005D2643"/>
    <w:rsid w:val="005E4054"/>
    <w:rsid w:val="005E5EDF"/>
    <w:rsid w:val="005E6CCF"/>
    <w:rsid w:val="006007EE"/>
    <w:rsid w:val="00600E85"/>
    <w:rsid w:val="00602CCC"/>
    <w:rsid w:val="00612B5C"/>
    <w:rsid w:val="006131E2"/>
    <w:rsid w:val="006148FA"/>
    <w:rsid w:val="00620F01"/>
    <w:rsid w:val="00633949"/>
    <w:rsid w:val="006424EC"/>
    <w:rsid w:val="00647733"/>
    <w:rsid w:val="00654BFA"/>
    <w:rsid w:val="00662C0F"/>
    <w:rsid w:val="00662DBA"/>
    <w:rsid w:val="006636C3"/>
    <w:rsid w:val="00666BFD"/>
    <w:rsid w:val="00671095"/>
    <w:rsid w:val="006778E5"/>
    <w:rsid w:val="0068035A"/>
    <w:rsid w:val="006878B3"/>
    <w:rsid w:val="006916B9"/>
    <w:rsid w:val="006935C7"/>
    <w:rsid w:val="006A60A0"/>
    <w:rsid w:val="006A70C2"/>
    <w:rsid w:val="006B2760"/>
    <w:rsid w:val="006B7777"/>
    <w:rsid w:val="006C0C8B"/>
    <w:rsid w:val="006D573F"/>
    <w:rsid w:val="006E0938"/>
    <w:rsid w:val="006E0E7F"/>
    <w:rsid w:val="006E1C70"/>
    <w:rsid w:val="006E6856"/>
    <w:rsid w:val="007125A0"/>
    <w:rsid w:val="00726520"/>
    <w:rsid w:val="00730437"/>
    <w:rsid w:val="007325B8"/>
    <w:rsid w:val="00732860"/>
    <w:rsid w:val="007342D0"/>
    <w:rsid w:val="007405FB"/>
    <w:rsid w:val="007439E3"/>
    <w:rsid w:val="007564FB"/>
    <w:rsid w:val="00767131"/>
    <w:rsid w:val="00770DC0"/>
    <w:rsid w:val="00775B2F"/>
    <w:rsid w:val="007766AE"/>
    <w:rsid w:val="00780BBB"/>
    <w:rsid w:val="00784F32"/>
    <w:rsid w:val="00785FEF"/>
    <w:rsid w:val="00790828"/>
    <w:rsid w:val="0079094A"/>
    <w:rsid w:val="0079464D"/>
    <w:rsid w:val="007A101E"/>
    <w:rsid w:val="007B295A"/>
    <w:rsid w:val="007C28EC"/>
    <w:rsid w:val="007C67D9"/>
    <w:rsid w:val="007D701A"/>
    <w:rsid w:val="007E0754"/>
    <w:rsid w:val="007E22E4"/>
    <w:rsid w:val="007E2B32"/>
    <w:rsid w:val="007F1EF8"/>
    <w:rsid w:val="007F29B7"/>
    <w:rsid w:val="008072D2"/>
    <w:rsid w:val="00812C20"/>
    <w:rsid w:val="00815A82"/>
    <w:rsid w:val="008201AC"/>
    <w:rsid w:val="00823D9C"/>
    <w:rsid w:val="0083211F"/>
    <w:rsid w:val="00833CB6"/>
    <w:rsid w:val="0083660F"/>
    <w:rsid w:val="00837483"/>
    <w:rsid w:val="0084271A"/>
    <w:rsid w:val="00854DE7"/>
    <w:rsid w:val="00855329"/>
    <w:rsid w:val="0087393A"/>
    <w:rsid w:val="00873964"/>
    <w:rsid w:val="00873A9B"/>
    <w:rsid w:val="008744AC"/>
    <w:rsid w:val="008770C9"/>
    <w:rsid w:val="00881757"/>
    <w:rsid w:val="00882F48"/>
    <w:rsid w:val="00886828"/>
    <w:rsid w:val="00890BF2"/>
    <w:rsid w:val="00891788"/>
    <w:rsid w:val="00895ADD"/>
    <w:rsid w:val="008B1D52"/>
    <w:rsid w:val="008B5AFB"/>
    <w:rsid w:val="008B712C"/>
    <w:rsid w:val="008D052F"/>
    <w:rsid w:val="008D0AE3"/>
    <w:rsid w:val="008D233E"/>
    <w:rsid w:val="008D25A9"/>
    <w:rsid w:val="008E276D"/>
    <w:rsid w:val="008E6A66"/>
    <w:rsid w:val="00900B48"/>
    <w:rsid w:val="009019AF"/>
    <w:rsid w:val="0090213D"/>
    <w:rsid w:val="00914DD7"/>
    <w:rsid w:val="00932FC9"/>
    <w:rsid w:val="00947603"/>
    <w:rsid w:val="009521E2"/>
    <w:rsid w:val="009553E3"/>
    <w:rsid w:val="00956A1B"/>
    <w:rsid w:val="00965892"/>
    <w:rsid w:val="0096745D"/>
    <w:rsid w:val="00972897"/>
    <w:rsid w:val="00991E14"/>
    <w:rsid w:val="009A48CE"/>
    <w:rsid w:val="009A76E4"/>
    <w:rsid w:val="009B11D5"/>
    <w:rsid w:val="009B2A92"/>
    <w:rsid w:val="009C7C5F"/>
    <w:rsid w:val="009D1483"/>
    <w:rsid w:val="009D1AD6"/>
    <w:rsid w:val="009D323D"/>
    <w:rsid w:val="009E0D5D"/>
    <w:rsid w:val="009F40DC"/>
    <w:rsid w:val="00A02D17"/>
    <w:rsid w:val="00A064F7"/>
    <w:rsid w:val="00A1168B"/>
    <w:rsid w:val="00A11D9D"/>
    <w:rsid w:val="00A1415B"/>
    <w:rsid w:val="00A36BEB"/>
    <w:rsid w:val="00A4043B"/>
    <w:rsid w:val="00A5185B"/>
    <w:rsid w:val="00A613CD"/>
    <w:rsid w:val="00A620AB"/>
    <w:rsid w:val="00A62353"/>
    <w:rsid w:val="00AA1D0E"/>
    <w:rsid w:val="00AA2CB3"/>
    <w:rsid w:val="00AA5173"/>
    <w:rsid w:val="00AA5C5F"/>
    <w:rsid w:val="00AA670A"/>
    <w:rsid w:val="00AB2899"/>
    <w:rsid w:val="00AB3AE0"/>
    <w:rsid w:val="00AC17AD"/>
    <w:rsid w:val="00AC4F82"/>
    <w:rsid w:val="00AD34CA"/>
    <w:rsid w:val="00AD3965"/>
    <w:rsid w:val="00AD5602"/>
    <w:rsid w:val="00AE4357"/>
    <w:rsid w:val="00AF615A"/>
    <w:rsid w:val="00B01A5E"/>
    <w:rsid w:val="00B0753E"/>
    <w:rsid w:val="00B107C7"/>
    <w:rsid w:val="00B143B0"/>
    <w:rsid w:val="00B23582"/>
    <w:rsid w:val="00B25BD7"/>
    <w:rsid w:val="00B30C6B"/>
    <w:rsid w:val="00B31C16"/>
    <w:rsid w:val="00B4393A"/>
    <w:rsid w:val="00B43B6B"/>
    <w:rsid w:val="00B45A6A"/>
    <w:rsid w:val="00B4692F"/>
    <w:rsid w:val="00B5135C"/>
    <w:rsid w:val="00B556BD"/>
    <w:rsid w:val="00B65D94"/>
    <w:rsid w:val="00B714EF"/>
    <w:rsid w:val="00B7418E"/>
    <w:rsid w:val="00B80E88"/>
    <w:rsid w:val="00B8773E"/>
    <w:rsid w:val="00B924A2"/>
    <w:rsid w:val="00B95912"/>
    <w:rsid w:val="00BA4F51"/>
    <w:rsid w:val="00BA5A1D"/>
    <w:rsid w:val="00BA64E7"/>
    <w:rsid w:val="00BB1E32"/>
    <w:rsid w:val="00BB39BD"/>
    <w:rsid w:val="00BB4EAA"/>
    <w:rsid w:val="00BC2654"/>
    <w:rsid w:val="00BC2658"/>
    <w:rsid w:val="00BC5C3C"/>
    <w:rsid w:val="00BE1B05"/>
    <w:rsid w:val="00BE35A5"/>
    <w:rsid w:val="00BE69DC"/>
    <w:rsid w:val="00BF1BBE"/>
    <w:rsid w:val="00BF783D"/>
    <w:rsid w:val="00C00482"/>
    <w:rsid w:val="00C014E2"/>
    <w:rsid w:val="00C13292"/>
    <w:rsid w:val="00C1641F"/>
    <w:rsid w:val="00C31D7E"/>
    <w:rsid w:val="00C4434E"/>
    <w:rsid w:val="00C45426"/>
    <w:rsid w:val="00C46A0E"/>
    <w:rsid w:val="00C52D25"/>
    <w:rsid w:val="00C61AEC"/>
    <w:rsid w:val="00C70E70"/>
    <w:rsid w:val="00C836BB"/>
    <w:rsid w:val="00C85118"/>
    <w:rsid w:val="00C92E31"/>
    <w:rsid w:val="00C97BBD"/>
    <w:rsid w:val="00CA2498"/>
    <w:rsid w:val="00CA73C8"/>
    <w:rsid w:val="00CB01A5"/>
    <w:rsid w:val="00CB3DE5"/>
    <w:rsid w:val="00CB6798"/>
    <w:rsid w:val="00CC3DA8"/>
    <w:rsid w:val="00CC719E"/>
    <w:rsid w:val="00CD569C"/>
    <w:rsid w:val="00CD63D1"/>
    <w:rsid w:val="00CE63AD"/>
    <w:rsid w:val="00CF043C"/>
    <w:rsid w:val="00D0179E"/>
    <w:rsid w:val="00D06ACF"/>
    <w:rsid w:val="00D113D9"/>
    <w:rsid w:val="00D13FBE"/>
    <w:rsid w:val="00D22333"/>
    <w:rsid w:val="00D41F5A"/>
    <w:rsid w:val="00D46FA5"/>
    <w:rsid w:val="00D47C69"/>
    <w:rsid w:val="00D51345"/>
    <w:rsid w:val="00D63E55"/>
    <w:rsid w:val="00D7061C"/>
    <w:rsid w:val="00D711CD"/>
    <w:rsid w:val="00D75C70"/>
    <w:rsid w:val="00D80A8B"/>
    <w:rsid w:val="00D90168"/>
    <w:rsid w:val="00D971A2"/>
    <w:rsid w:val="00D97E04"/>
    <w:rsid w:val="00DA003E"/>
    <w:rsid w:val="00DA0407"/>
    <w:rsid w:val="00DA1041"/>
    <w:rsid w:val="00DB355F"/>
    <w:rsid w:val="00DD4325"/>
    <w:rsid w:val="00DD78DD"/>
    <w:rsid w:val="00DE301C"/>
    <w:rsid w:val="00DE337B"/>
    <w:rsid w:val="00DE42A7"/>
    <w:rsid w:val="00E05713"/>
    <w:rsid w:val="00E05ABB"/>
    <w:rsid w:val="00E13D66"/>
    <w:rsid w:val="00E21CCB"/>
    <w:rsid w:val="00E23120"/>
    <w:rsid w:val="00E23434"/>
    <w:rsid w:val="00E25758"/>
    <w:rsid w:val="00E2711E"/>
    <w:rsid w:val="00E27CAC"/>
    <w:rsid w:val="00E27D36"/>
    <w:rsid w:val="00E32C6C"/>
    <w:rsid w:val="00E33709"/>
    <w:rsid w:val="00E52A48"/>
    <w:rsid w:val="00E57A34"/>
    <w:rsid w:val="00E73810"/>
    <w:rsid w:val="00E74012"/>
    <w:rsid w:val="00E770BB"/>
    <w:rsid w:val="00E874F7"/>
    <w:rsid w:val="00E92124"/>
    <w:rsid w:val="00E9353C"/>
    <w:rsid w:val="00E9636D"/>
    <w:rsid w:val="00EA6F2A"/>
    <w:rsid w:val="00EA7BAA"/>
    <w:rsid w:val="00EB220C"/>
    <w:rsid w:val="00EC0569"/>
    <w:rsid w:val="00EC4833"/>
    <w:rsid w:val="00EC7E1A"/>
    <w:rsid w:val="00ED0BE6"/>
    <w:rsid w:val="00EE0AAE"/>
    <w:rsid w:val="00EE7D63"/>
    <w:rsid w:val="00EF1A93"/>
    <w:rsid w:val="00EF426C"/>
    <w:rsid w:val="00F0046A"/>
    <w:rsid w:val="00F07566"/>
    <w:rsid w:val="00F13E19"/>
    <w:rsid w:val="00F21267"/>
    <w:rsid w:val="00F21452"/>
    <w:rsid w:val="00F261E9"/>
    <w:rsid w:val="00F321CE"/>
    <w:rsid w:val="00F34275"/>
    <w:rsid w:val="00F3586E"/>
    <w:rsid w:val="00F40F4E"/>
    <w:rsid w:val="00F42E27"/>
    <w:rsid w:val="00F43B41"/>
    <w:rsid w:val="00F61C6D"/>
    <w:rsid w:val="00F63C17"/>
    <w:rsid w:val="00F750E4"/>
    <w:rsid w:val="00F76B64"/>
    <w:rsid w:val="00F80B91"/>
    <w:rsid w:val="00F81680"/>
    <w:rsid w:val="00F830FB"/>
    <w:rsid w:val="00F864BD"/>
    <w:rsid w:val="00F874DD"/>
    <w:rsid w:val="00F93E96"/>
    <w:rsid w:val="00FA1636"/>
    <w:rsid w:val="00FA4BF4"/>
    <w:rsid w:val="00FB75DE"/>
    <w:rsid w:val="00FD2E62"/>
    <w:rsid w:val="00FE20C6"/>
    <w:rsid w:val="00FE4938"/>
    <w:rsid w:val="00FE5096"/>
    <w:rsid w:val="00FE7A40"/>
    <w:rsid w:val="00FF1005"/>
    <w:rsid w:val="00FF1E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D8554C5"/>
  <w15:docId w15:val="{6CE62C3A-9060-4D1C-A005-6FB75C16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5">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E05AB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semiHidden/>
    <w:unhideWhenUsed/>
    <w:qFormat/>
    <w:rsid w:val="00365C78"/>
    <w:pPr>
      <w:keepNext/>
      <w:keepLines/>
      <w:spacing w:before="40"/>
      <w:outlineLvl w:val="3"/>
    </w:pPr>
    <w:rPr>
      <w:rFonts w:asciiTheme="majorHAnsi" w:eastAsiaTheme="majorEastAsia" w:hAnsiTheme="majorHAnsi" w:cstheme="majorBidi"/>
      <w:i/>
      <w:iCs/>
      <w:color w:val="1881AE" w:themeColor="accent1" w:themeShade="BF"/>
    </w:rPr>
  </w:style>
  <w:style w:type="paragraph" w:styleId="Otsikko5">
    <w:name w:val="heading 5"/>
    <w:basedOn w:val="Normaali"/>
    <w:next w:val="Normaali"/>
    <w:link w:val="Otsikko5Char"/>
    <w:semiHidden/>
    <w:unhideWhenUsed/>
    <w:qFormat/>
    <w:rsid w:val="00365C78"/>
    <w:pPr>
      <w:keepNext/>
      <w:keepLines/>
      <w:spacing w:before="40"/>
      <w:outlineLvl w:val="4"/>
    </w:pPr>
    <w:rPr>
      <w:rFonts w:asciiTheme="majorHAnsi" w:eastAsiaTheme="majorEastAsia" w:hAnsiTheme="majorHAnsi" w:cstheme="majorBidi"/>
      <w:color w:val="1881AE" w:themeColor="accent1" w:themeShade="BF"/>
    </w:rPr>
  </w:style>
  <w:style w:type="paragraph" w:styleId="Otsikko6">
    <w:name w:val="heading 6"/>
    <w:basedOn w:val="Normaali"/>
    <w:next w:val="Normaali"/>
    <w:link w:val="Otsikko6Char"/>
    <w:semiHidden/>
    <w:unhideWhenUsed/>
    <w:qFormat/>
    <w:rsid w:val="00365C78"/>
    <w:pPr>
      <w:keepNext/>
      <w:keepLines/>
      <w:spacing w:before="40"/>
      <w:outlineLvl w:val="5"/>
    </w:pPr>
    <w:rPr>
      <w:rFonts w:asciiTheme="majorHAnsi" w:eastAsiaTheme="majorEastAsia" w:hAnsiTheme="majorHAnsi" w:cstheme="majorBidi"/>
      <w:color w:val="105573" w:themeColor="accent1" w:themeShade="7F"/>
    </w:rPr>
  </w:style>
  <w:style w:type="paragraph" w:styleId="Otsikko7">
    <w:name w:val="heading 7"/>
    <w:basedOn w:val="Normaali"/>
    <w:next w:val="Normaali"/>
    <w:link w:val="Otsikko7Char"/>
    <w:semiHidden/>
    <w:unhideWhenUsed/>
    <w:qFormat/>
    <w:rsid w:val="00365C78"/>
    <w:pPr>
      <w:keepNext/>
      <w:keepLines/>
      <w:spacing w:before="40"/>
      <w:outlineLvl w:val="6"/>
    </w:pPr>
    <w:rPr>
      <w:rFonts w:asciiTheme="majorHAnsi" w:eastAsiaTheme="majorEastAsia" w:hAnsiTheme="majorHAnsi" w:cstheme="majorBidi"/>
      <w:i/>
      <w:iCs/>
      <w:color w:val="105573" w:themeColor="accent1" w:themeShade="7F"/>
    </w:rPr>
  </w:style>
  <w:style w:type="paragraph" w:styleId="Otsikko8">
    <w:name w:val="heading 8"/>
    <w:basedOn w:val="Normaali"/>
    <w:next w:val="Normaali"/>
    <w:link w:val="Otsikko8Char"/>
    <w:semiHidden/>
    <w:unhideWhenUsed/>
    <w:qFormat/>
    <w:rsid w:val="00365C7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365C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2414DC"/>
    <w:rPr>
      <w:rFonts w:ascii="Merriweather Bold" w:hAnsi="Merriweather Bold"/>
      <w:color w:val="28AAE1" w:themeColor="accent1"/>
      <w:sz w:val="18"/>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6916B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6916B9"/>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507A71"/>
    <w:pPr>
      <w:spacing w:after="120"/>
    </w:pPr>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Otsikko"/>
    <w:link w:val="PotsikkoChar"/>
    <w:qFormat/>
    <w:rsid w:val="00074DEF"/>
    <w:pPr>
      <w:suppressAutoHyphens/>
      <w:spacing w:after="480" w:line="540" w:lineRule="exact"/>
    </w:pPr>
    <w:rPr>
      <w:rFonts w:cstheme="majorHAnsi"/>
      <w:caps/>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074DEF"/>
    <w:rPr>
      <w:rFonts w:asciiTheme="majorHAnsi" w:eastAsiaTheme="majorEastAsia" w:hAnsiTheme="majorHAnsi" w:cstheme="majorHAnsi"/>
      <w:caps/>
      <w:color w:val="253764" w:themeColor="text2"/>
      <w:spacing w:val="20"/>
      <w:kern w:val="28"/>
      <w:sz w:val="50"/>
      <w:szCs w:val="56"/>
    </w:rPr>
  </w:style>
  <w:style w:type="paragraph" w:customStyle="1" w:styleId="AlatunnisteSP">
    <w:name w:val="Alatunniste SP"/>
    <w:basedOn w:val="Normaali"/>
    <w:link w:val="AlatunnisteSPChar"/>
    <w:rsid w:val="00206DD6"/>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206DD6"/>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507A71"/>
    <w:rPr>
      <w:rFonts w:ascii="Merriweather" w:hAnsi="Merriweather" w:cs="Lucida Sans Unicode"/>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2">
    <w:name w:val="Väliotsikko 2"/>
    <w:basedOn w:val="Otsikko2"/>
    <w:next w:val="Leipateksti"/>
    <w:link w:val="Vliotsikko2Char"/>
    <w:qFormat/>
    <w:rsid w:val="00BB39BD"/>
    <w:pPr>
      <w:spacing w:before="360" w:after="120" w:line="280" w:lineRule="exact"/>
      <w:contextualSpacing/>
    </w:pPr>
    <w:rPr>
      <w:rFonts w:ascii="PT Sans" w:hAnsi="PT Sans"/>
      <w:b w:val="0"/>
      <w:i w:val="0"/>
      <w:color w:val="253764" w:themeColor="text2"/>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5220FD"/>
    <w:pPr>
      <w:tabs>
        <w:tab w:val="center" w:pos="4819"/>
        <w:tab w:val="right" w:pos="9638"/>
      </w:tabs>
    </w:pPr>
  </w:style>
  <w:style w:type="character" w:customStyle="1" w:styleId="AlatunnisteChar">
    <w:name w:val="Alatunniste Char"/>
    <w:basedOn w:val="Kappaleenoletusfontti"/>
    <w:link w:val="Alatunniste"/>
    <w:rsid w:val="005220FD"/>
  </w:style>
  <w:style w:type="paragraph" w:customStyle="1" w:styleId="Vliotsikko1">
    <w:name w:val="Väliotsikko 1"/>
    <w:basedOn w:val="Otsikko1"/>
    <w:next w:val="Leipateksti"/>
    <w:link w:val="Vliotsikko1Char"/>
    <w:qFormat/>
    <w:rsid w:val="005340EE"/>
    <w:pPr>
      <w:spacing w:before="480" w:after="120"/>
      <w:contextualSpacing/>
    </w:pPr>
    <w:rPr>
      <w:rFonts w:asciiTheme="majorHAnsi" w:hAnsiTheme="majorHAnsi"/>
      <w:b w:val="0"/>
      <w:color w:val="28AAE1" w:themeColor="accent1"/>
      <w:spacing w:val="8"/>
      <w:sz w:val="28"/>
      <w:szCs w:val="24"/>
    </w:rPr>
  </w:style>
  <w:style w:type="character" w:customStyle="1" w:styleId="Vliotsikko1Char">
    <w:name w:val="Väliotsikko 1 Char"/>
    <w:basedOn w:val="LeipatekstiChar"/>
    <w:link w:val="Vliotsikko1"/>
    <w:rsid w:val="005340EE"/>
    <w:rPr>
      <w:rFonts w:asciiTheme="majorHAnsi" w:hAnsiTheme="majorHAnsi" w:cs="Arial"/>
      <w:bCs/>
      <w:color w:val="28AAE1" w:themeColor="accent1"/>
      <w:spacing w:val="8"/>
      <w:kern w:val="32"/>
      <w:sz w:val="28"/>
      <w:szCs w:val="24"/>
    </w:rPr>
  </w:style>
  <w:style w:type="character" w:customStyle="1" w:styleId="Boldsininen">
    <w:name w:val="Bold sininen"/>
    <w:basedOn w:val="LeipatekstiChar"/>
    <w:uiPriority w:val="1"/>
    <w:qFormat/>
    <w:rsid w:val="00833CB6"/>
    <w:rPr>
      <w:rFonts w:ascii="Merriweather" w:hAnsi="Merriweather" w:cs="Lucida Sans Unicode"/>
      <w:b/>
      <w:color w:val="253764" w:themeColor="text2"/>
      <w:sz w:val="18"/>
      <w:u w:val="none"/>
    </w:rPr>
  </w:style>
  <w:style w:type="character" w:styleId="Ratkaisematonmaininta">
    <w:name w:val="Unresolved Mention"/>
    <w:basedOn w:val="Kappaleenoletusfontti"/>
    <w:uiPriority w:val="99"/>
    <w:semiHidden/>
    <w:unhideWhenUsed/>
    <w:rsid w:val="002300D9"/>
    <w:rPr>
      <w:color w:val="605E5C"/>
      <w:shd w:val="clear" w:color="auto" w:fill="E1DFDD"/>
    </w:rPr>
  </w:style>
  <w:style w:type="character" w:customStyle="1" w:styleId="Vliotsikko2Char">
    <w:name w:val="Väliotsikko 2 Char"/>
    <w:basedOn w:val="Otsikko2Char"/>
    <w:link w:val="Vliotsikko2"/>
    <w:rsid w:val="00480333"/>
    <w:rPr>
      <w:rFonts w:ascii="PT Sans" w:hAnsi="PT Sans" w:cs="Arial"/>
      <w:b w:val="0"/>
      <w:bCs/>
      <w:i w:val="0"/>
      <w:iCs/>
      <w:color w:val="253764" w:themeColor="text2"/>
      <w:sz w:val="28"/>
      <w:szCs w:val="28"/>
      <w:lang w:val="fi-FI" w:eastAsia="fi-FI" w:bidi="ar-SA"/>
    </w:rPr>
  </w:style>
  <w:style w:type="character" w:customStyle="1" w:styleId="Otsikko4Char">
    <w:name w:val="Otsikko 4 Char"/>
    <w:basedOn w:val="Kappaleenoletusfontti"/>
    <w:link w:val="Otsikko4"/>
    <w:semiHidden/>
    <w:rsid w:val="00365C78"/>
    <w:rPr>
      <w:rFonts w:asciiTheme="majorHAnsi" w:eastAsiaTheme="majorEastAsia" w:hAnsiTheme="majorHAnsi" w:cstheme="majorBidi"/>
      <w:i/>
      <w:iCs/>
      <w:color w:val="1881AE" w:themeColor="accent1" w:themeShade="BF"/>
    </w:rPr>
  </w:style>
  <w:style w:type="paragraph" w:styleId="Otsikko">
    <w:name w:val="Title"/>
    <w:basedOn w:val="Normaali"/>
    <w:next w:val="Normaali"/>
    <w:link w:val="OtsikkoChar"/>
    <w:rsid w:val="008E276D"/>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8E276D"/>
    <w:rPr>
      <w:rFonts w:asciiTheme="majorHAnsi" w:eastAsiaTheme="majorEastAsia" w:hAnsiTheme="majorHAnsi" w:cstheme="majorBidi"/>
      <w:spacing w:val="-10"/>
      <w:kern w:val="28"/>
      <w:sz w:val="56"/>
      <w:szCs w:val="56"/>
    </w:rPr>
  </w:style>
  <w:style w:type="character" w:customStyle="1" w:styleId="Otsikko5Char">
    <w:name w:val="Otsikko 5 Char"/>
    <w:basedOn w:val="Kappaleenoletusfontti"/>
    <w:link w:val="Otsikko5"/>
    <w:semiHidden/>
    <w:rsid w:val="00365C78"/>
    <w:rPr>
      <w:rFonts w:asciiTheme="majorHAnsi" w:eastAsiaTheme="majorEastAsia" w:hAnsiTheme="majorHAnsi" w:cstheme="majorBidi"/>
      <w:color w:val="1881AE" w:themeColor="accent1" w:themeShade="BF"/>
    </w:rPr>
  </w:style>
  <w:style w:type="character" w:customStyle="1" w:styleId="Otsikko6Char">
    <w:name w:val="Otsikko 6 Char"/>
    <w:basedOn w:val="Kappaleenoletusfontti"/>
    <w:link w:val="Otsikko6"/>
    <w:semiHidden/>
    <w:rsid w:val="00365C78"/>
    <w:rPr>
      <w:rFonts w:asciiTheme="majorHAnsi" w:eastAsiaTheme="majorEastAsia" w:hAnsiTheme="majorHAnsi" w:cstheme="majorBidi"/>
      <w:color w:val="105573" w:themeColor="accent1" w:themeShade="7F"/>
    </w:rPr>
  </w:style>
  <w:style w:type="character" w:customStyle="1" w:styleId="Otsikko7Char">
    <w:name w:val="Otsikko 7 Char"/>
    <w:basedOn w:val="Kappaleenoletusfontti"/>
    <w:link w:val="Otsikko7"/>
    <w:semiHidden/>
    <w:rsid w:val="00365C78"/>
    <w:rPr>
      <w:rFonts w:asciiTheme="majorHAnsi" w:eastAsiaTheme="majorEastAsia" w:hAnsiTheme="majorHAnsi" w:cstheme="majorBidi"/>
      <w:i/>
      <w:iCs/>
      <w:color w:val="105573" w:themeColor="accent1" w:themeShade="7F"/>
    </w:rPr>
  </w:style>
  <w:style w:type="character" w:customStyle="1" w:styleId="Otsikko8Char">
    <w:name w:val="Otsikko 8 Char"/>
    <w:basedOn w:val="Kappaleenoletusfontti"/>
    <w:link w:val="Otsikko8"/>
    <w:semiHidden/>
    <w:rsid w:val="00365C78"/>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semiHidden/>
    <w:rsid w:val="00365C7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rtio.fi/digikehity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tio.fi/digikehity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koski\Documents\Mukautetut%20Office-mallit\SP_monisivuinen2.dotx" TargetMode="External"/></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EB73266383F4BB8FA28243AFC421B" ma:contentTypeVersion="9" ma:contentTypeDescription="Create a new document." ma:contentTypeScope="" ma:versionID="8e4c15ae5414f1c1e0f22eeff8b16948">
  <xsd:schema xmlns:xsd="http://www.w3.org/2001/XMLSchema" xmlns:xs="http://www.w3.org/2001/XMLSchema" xmlns:p="http://schemas.microsoft.com/office/2006/metadata/properties" xmlns:ns3="3aa221ea-0114-4d6e-a1da-0b2b2765586e" xmlns:ns4="316fa66f-ba2f-4c8a-aadc-a26a634991be" targetNamespace="http://schemas.microsoft.com/office/2006/metadata/properties" ma:root="true" ma:fieldsID="b029a25abfe40817991ebae015346315" ns3:_="" ns4:_="">
    <xsd:import namespace="3aa221ea-0114-4d6e-a1da-0b2b2765586e"/>
    <xsd:import namespace="316fa66f-ba2f-4c8a-aadc-a26a634991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221ea-0114-4d6e-a1da-0b2b27655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fa66f-ba2f-4c8a-aadc-a26a63499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2.xml><?xml version="1.0" encoding="utf-8"?>
<ds:datastoreItem xmlns:ds="http://schemas.openxmlformats.org/officeDocument/2006/customXml" ds:itemID="{219280E6-0480-4198-AA3C-3B52E7436133}">
  <ds:schemaRefs>
    <ds:schemaRef ds:uri="http://schemas.microsoft.com/office/infopath/2007/PartnerControls"/>
    <ds:schemaRef ds:uri="http://purl.org/dc/elements/1.1/"/>
    <ds:schemaRef ds:uri="3aa221ea-0114-4d6e-a1da-0b2b2765586e"/>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316fa66f-ba2f-4c8a-aadc-a26a634991be"/>
    <ds:schemaRef ds:uri="http://www.w3.org/XML/1998/namespace"/>
  </ds:schemaRefs>
</ds:datastoreItem>
</file>

<file path=customXml/itemProps3.xml><?xml version="1.0" encoding="utf-8"?>
<ds:datastoreItem xmlns:ds="http://schemas.openxmlformats.org/officeDocument/2006/customXml" ds:itemID="{1BF285BD-D84F-41ED-9B2A-9E44C4052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221ea-0114-4d6e-a1da-0b2b2765586e"/>
    <ds:schemaRef ds:uri="316fa66f-ba2f-4c8a-aadc-a26a63499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4FA87-3DE1-4060-A36F-667A330D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SP_monisivuinen2</Template>
  <TotalTime>58</TotalTime>
  <Pages>4</Pages>
  <Words>974</Words>
  <Characters>8798</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9753</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Koski</dc:creator>
  <cp:lastModifiedBy>Anu Koski</cp:lastModifiedBy>
  <cp:revision>60</cp:revision>
  <cp:lastPrinted>2015-11-11T13:02:00Z</cp:lastPrinted>
  <dcterms:created xsi:type="dcterms:W3CDTF">2019-09-16T10:46:00Z</dcterms:created>
  <dcterms:modified xsi:type="dcterms:W3CDTF">2019-09-16T12:42:00Z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0x010100383EB73266383F4BB8FA28243AFC421B</vt:lpwstr>
  </property>
</Properties>
</file>